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BE45">
      <w:pPr>
        <w:spacing w:line="360" w:lineRule="auto"/>
        <w:jc w:val="left"/>
        <w:rPr>
          <w:rFonts w:hint="eastAsia" w:ascii="仿宋_GB2312" w:hAnsi="方正小标宋简体" w:eastAsia="仿宋_GB2312" w:cs="Times New Roman"/>
        </w:rPr>
      </w:pPr>
      <w:r>
        <w:rPr>
          <w:rFonts w:hint="eastAsia" w:ascii="仿宋_GB2312" w:hAnsi="方正小标宋简体" w:eastAsia="仿宋_GB2312" w:cs="Times New Roman"/>
        </w:rPr>
        <w:t>附件</w:t>
      </w:r>
    </w:p>
    <w:p w14:paraId="4190024B">
      <w:pPr>
        <w:jc w:val="center"/>
        <w:rPr>
          <w:rFonts w:hint="eastAsia" w:ascii="方正小标宋简体" w:hAnsi="方正小标宋简体" w:eastAsia="方正小标宋简体" w:cs="Times New Roman"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36"/>
        </w:rPr>
        <w:t>兰州大学口腔医院202</w:t>
      </w:r>
      <w:r>
        <w:rPr>
          <w:rFonts w:hint="eastAsia" w:ascii="方正小标宋简体" w:hAnsi="方正小标宋简体" w:eastAsia="方正小标宋简体" w:cs="Times New Roman"/>
          <w:sz w:val="40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sz w:val="40"/>
          <w:szCs w:val="36"/>
        </w:rPr>
        <w:t>年科研配套项目清单</w:t>
      </w:r>
    </w:p>
    <w:tbl>
      <w:tblPr>
        <w:tblStyle w:val="6"/>
        <w:tblW w:w="12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96"/>
        <w:gridCol w:w="4426"/>
        <w:gridCol w:w="2193"/>
        <w:gridCol w:w="2193"/>
        <w:gridCol w:w="1638"/>
      </w:tblGrid>
      <w:tr w14:paraId="0279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6" w:type="dxa"/>
            <w:noWrap/>
            <w:vAlign w:val="center"/>
          </w:tcPr>
          <w:p w14:paraId="4CB4C70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096" w:type="dxa"/>
            <w:noWrap/>
            <w:vAlign w:val="center"/>
          </w:tcPr>
          <w:p w14:paraId="4E44DBFE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  <w:t>申请人</w:t>
            </w:r>
          </w:p>
        </w:tc>
        <w:tc>
          <w:tcPr>
            <w:tcW w:w="4426" w:type="dxa"/>
            <w:noWrap/>
            <w:vAlign w:val="center"/>
          </w:tcPr>
          <w:p w14:paraId="42B887C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2193" w:type="dxa"/>
            <w:vAlign w:val="center"/>
          </w:tcPr>
          <w:p w14:paraId="3C3E85D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  <w:t>项目类型</w:t>
            </w:r>
          </w:p>
        </w:tc>
        <w:tc>
          <w:tcPr>
            <w:tcW w:w="2193" w:type="dxa"/>
            <w:vAlign w:val="center"/>
          </w:tcPr>
          <w:p w14:paraId="45A22037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  <w:t>配套类型</w:t>
            </w:r>
          </w:p>
        </w:tc>
        <w:tc>
          <w:tcPr>
            <w:tcW w:w="1638" w:type="dxa"/>
            <w:vAlign w:val="center"/>
          </w:tcPr>
          <w:p w14:paraId="77BAA8E8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  <w:t>支持经费</w:t>
            </w:r>
          </w:p>
        </w:tc>
      </w:tr>
      <w:tr w14:paraId="5348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6" w:type="dxa"/>
            <w:noWrap/>
            <w:vAlign w:val="center"/>
          </w:tcPr>
          <w:p w14:paraId="764E9417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096" w:type="dxa"/>
            <w:noWrap/>
            <w:vAlign w:val="center"/>
          </w:tcPr>
          <w:p w14:paraId="16730F2E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王小明</w:t>
            </w:r>
          </w:p>
        </w:tc>
        <w:tc>
          <w:tcPr>
            <w:tcW w:w="4426" w:type="dxa"/>
            <w:noWrap/>
            <w:vAlign w:val="center"/>
          </w:tcPr>
          <w:p w14:paraId="796A22F4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E3泛素连接酶NEDD4L通过线粒体自噬调控腭板抬升的机制研究</w:t>
            </w:r>
          </w:p>
        </w:tc>
        <w:tc>
          <w:tcPr>
            <w:tcW w:w="2193" w:type="dxa"/>
            <w:vAlign w:val="center"/>
          </w:tcPr>
          <w:p w14:paraId="2B212FFF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国家自然科学基金青年项目</w:t>
            </w:r>
          </w:p>
        </w:tc>
        <w:tc>
          <w:tcPr>
            <w:tcW w:w="2193" w:type="dxa"/>
            <w:vAlign w:val="center"/>
          </w:tcPr>
          <w:p w14:paraId="12587436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获批2</w:t>
            </w:r>
            <w:r>
              <w:rPr>
                <w:rFonts w:ascii="仿宋_GB2312" w:hAnsi="等线" w:eastAsia="仿宋_GB2312" w:cs="宋体"/>
                <w:color w:val="auto"/>
                <w:kern w:val="0"/>
                <w:szCs w:val="24"/>
              </w:rPr>
              <w:t>02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年国家自然科学基金青年项目（30万）</w:t>
            </w:r>
          </w:p>
        </w:tc>
        <w:tc>
          <w:tcPr>
            <w:tcW w:w="1638" w:type="dxa"/>
            <w:vAlign w:val="center"/>
          </w:tcPr>
          <w:p w14:paraId="55113DA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10万</w:t>
            </w:r>
          </w:p>
        </w:tc>
      </w:tr>
      <w:tr w14:paraId="4091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6" w:type="dxa"/>
            <w:vMerge w:val="restart"/>
            <w:noWrap/>
            <w:vAlign w:val="center"/>
          </w:tcPr>
          <w:p w14:paraId="660749E6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096" w:type="dxa"/>
            <w:vMerge w:val="restart"/>
            <w:noWrap/>
            <w:vAlign w:val="center"/>
          </w:tcPr>
          <w:p w14:paraId="40AAE887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王慧慧</w:t>
            </w:r>
          </w:p>
        </w:tc>
        <w:tc>
          <w:tcPr>
            <w:tcW w:w="4426" w:type="dxa"/>
            <w:vAlign w:val="center"/>
          </w:tcPr>
          <w:p w14:paraId="77A75310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合作协议</w:t>
            </w:r>
          </w:p>
        </w:tc>
        <w:tc>
          <w:tcPr>
            <w:tcW w:w="2193" w:type="dxa"/>
            <w:vMerge w:val="restart"/>
            <w:vAlign w:val="center"/>
          </w:tcPr>
          <w:p w14:paraId="5A83445D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横向</w:t>
            </w:r>
          </w:p>
        </w:tc>
        <w:tc>
          <w:tcPr>
            <w:tcW w:w="2193" w:type="dxa"/>
            <w:vMerge w:val="restart"/>
            <w:vAlign w:val="center"/>
          </w:tcPr>
          <w:p w14:paraId="206524B8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全年累计进账大于当年学院科研任务的1</w:t>
            </w:r>
            <w:r>
              <w:rPr>
                <w:rFonts w:ascii="仿宋_GB2312" w:hAnsi="等线" w:eastAsia="仿宋_GB2312" w:cs="宋体"/>
                <w:color w:val="auto"/>
                <w:kern w:val="0"/>
                <w:szCs w:val="24"/>
              </w:rPr>
              <w:t>0%</w:t>
            </w:r>
          </w:p>
        </w:tc>
        <w:tc>
          <w:tcPr>
            <w:tcW w:w="1638" w:type="dxa"/>
            <w:vMerge w:val="restart"/>
            <w:vAlign w:val="center"/>
          </w:tcPr>
          <w:p w14:paraId="633E7152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1</w:t>
            </w:r>
            <w:r>
              <w:rPr>
                <w:rFonts w:ascii="仿宋_GB2312" w:hAnsi="等线" w:eastAsia="仿宋_GB2312" w:cs="宋体"/>
                <w:color w:val="auto"/>
                <w:kern w:val="0"/>
                <w:szCs w:val="24"/>
              </w:rPr>
              <w:t>0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万</w:t>
            </w:r>
          </w:p>
        </w:tc>
      </w:tr>
      <w:tr w14:paraId="2C40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6" w:type="dxa"/>
            <w:vMerge w:val="continue"/>
            <w:noWrap/>
            <w:vAlign w:val="center"/>
          </w:tcPr>
          <w:p w14:paraId="749A6242">
            <w:pPr>
              <w:widowControl/>
              <w:jc w:val="center"/>
            </w:pPr>
          </w:p>
        </w:tc>
        <w:tc>
          <w:tcPr>
            <w:tcW w:w="1096" w:type="dxa"/>
            <w:vMerge w:val="continue"/>
            <w:noWrap/>
            <w:vAlign w:val="center"/>
          </w:tcPr>
          <w:p w14:paraId="706D7DA4">
            <w:pPr>
              <w:widowControl/>
              <w:jc w:val="center"/>
            </w:pPr>
          </w:p>
        </w:tc>
        <w:tc>
          <w:tcPr>
            <w:tcW w:w="4426" w:type="dxa"/>
            <w:vAlign w:val="center"/>
          </w:tcPr>
          <w:p w14:paraId="72DB9708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牛黄的人工制成品技术开发</w:t>
            </w:r>
          </w:p>
        </w:tc>
        <w:tc>
          <w:tcPr>
            <w:tcW w:w="2193" w:type="dxa"/>
            <w:vMerge w:val="continue"/>
            <w:vAlign w:val="center"/>
          </w:tcPr>
          <w:p w14:paraId="15789BD2">
            <w:pPr>
              <w:widowControl/>
              <w:jc w:val="center"/>
              <w:rPr>
                <w:rFonts w:hint="eastAsia" w:ascii="仿宋_GB2312" w:hAnsi="等线" w:eastAsia="仿宋_GB2312" w:cs="宋体"/>
                <w:color w:val="FF0000"/>
                <w:kern w:val="0"/>
                <w:szCs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 w14:paraId="6FFF8517">
            <w:pPr>
              <w:widowControl/>
              <w:jc w:val="center"/>
              <w:rPr>
                <w:rFonts w:hint="eastAsia" w:ascii="仿宋_GB2312" w:hAnsi="等线" w:eastAsia="仿宋_GB2312" w:cs="宋体"/>
                <w:color w:val="FF0000"/>
                <w:kern w:val="0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3579991F">
            <w:pPr>
              <w:widowControl/>
              <w:jc w:val="center"/>
              <w:rPr>
                <w:rFonts w:hint="eastAsia" w:ascii="仿宋_GB2312" w:hAnsi="等线" w:eastAsia="仿宋_GB2312" w:cs="宋体"/>
                <w:color w:val="FF0000"/>
                <w:kern w:val="0"/>
                <w:szCs w:val="24"/>
              </w:rPr>
            </w:pPr>
          </w:p>
        </w:tc>
      </w:tr>
      <w:tr w14:paraId="297C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6" w:type="dxa"/>
            <w:vMerge w:val="continue"/>
            <w:noWrap/>
            <w:vAlign w:val="center"/>
          </w:tcPr>
          <w:p w14:paraId="0616FD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Merge w:val="continue"/>
            <w:noWrap/>
            <w:vAlign w:val="center"/>
          </w:tcPr>
          <w:p w14:paraId="3B0F3D7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  <w:tc>
          <w:tcPr>
            <w:tcW w:w="4426" w:type="dxa"/>
            <w:vAlign w:val="center"/>
          </w:tcPr>
          <w:p w14:paraId="52B54FED"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动物血液转化胆红素的工艺开发</w:t>
            </w:r>
          </w:p>
        </w:tc>
        <w:tc>
          <w:tcPr>
            <w:tcW w:w="2193" w:type="dxa"/>
            <w:vMerge w:val="continue"/>
            <w:vAlign w:val="center"/>
          </w:tcPr>
          <w:p w14:paraId="10C80733">
            <w:pPr>
              <w:widowControl/>
              <w:jc w:val="center"/>
              <w:rPr>
                <w:rFonts w:hint="eastAsia" w:ascii="仿宋_GB2312" w:hAnsi="等线" w:eastAsia="仿宋_GB2312" w:cs="宋体"/>
                <w:color w:val="FF0000"/>
                <w:kern w:val="0"/>
                <w:szCs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 w14:paraId="64C8E9AB">
            <w:pPr>
              <w:widowControl/>
              <w:jc w:val="center"/>
              <w:rPr>
                <w:rFonts w:hint="eastAsia" w:ascii="仿宋_GB2312" w:hAnsi="等线" w:eastAsia="仿宋_GB2312" w:cs="宋体"/>
                <w:color w:val="FF0000"/>
                <w:kern w:val="0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0AB94387">
            <w:pPr>
              <w:widowControl/>
              <w:jc w:val="center"/>
              <w:rPr>
                <w:rFonts w:hint="eastAsia" w:ascii="仿宋_GB2312" w:hAnsi="等线" w:eastAsia="仿宋_GB2312" w:cs="宋体"/>
                <w:color w:val="FF0000"/>
                <w:kern w:val="0"/>
                <w:szCs w:val="24"/>
              </w:rPr>
            </w:pPr>
          </w:p>
        </w:tc>
      </w:tr>
      <w:tr w14:paraId="15CB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6" w:type="dxa"/>
            <w:vMerge w:val="restart"/>
            <w:noWrap/>
            <w:vAlign w:val="center"/>
          </w:tcPr>
          <w:p w14:paraId="1798E2F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096" w:type="dxa"/>
            <w:vMerge w:val="restart"/>
            <w:noWrap/>
            <w:vAlign w:val="center"/>
          </w:tcPr>
          <w:p w14:paraId="14F5EA0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4"/>
                <w:lang w:val="en-US" w:eastAsia="zh-CN"/>
              </w:rPr>
              <w:t>李屹</w:t>
            </w:r>
          </w:p>
        </w:tc>
        <w:tc>
          <w:tcPr>
            <w:tcW w:w="4426" w:type="dxa"/>
            <w:vAlign w:val="center"/>
          </w:tcPr>
          <w:p w14:paraId="1BFB4800"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合作协议</w:t>
            </w:r>
          </w:p>
        </w:tc>
        <w:tc>
          <w:tcPr>
            <w:tcW w:w="2193" w:type="dxa"/>
            <w:vMerge w:val="restart"/>
            <w:vAlign w:val="center"/>
          </w:tcPr>
          <w:p w14:paraId="0348115C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横向</w:t>
            </w:r>
          </w:p>
        </w:tc>
        <w:tc>
          <w:tcPr>
            <w:tcW w:w="2193" w:type="dxa"/>
            <w:vMerge w:val="restart"/>
            <w:vAlign w:val="center"/>
          </w:tcPr>
          <w:p w14:paraId="393589A6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全年累计进账大于当年学院科研任务的1</w:t>
            </w:r>
            <w:r>
              <w:rPr>
                <w:rFonts w:ascii="仿宋_GB2312" w:hAnsi="等线" w:eastAsia="仿宋_GB2312" w:cs="宋体"/>
                <w:color w:val="auto"/>
                <w:kern w:val="0"/>
                <w:szCs w:val="24"/>
              </w:rPr>
              <w:t>0%</w:t>
            </w:r>
          </w:p>
        </w:tc>
        <w:tc>
          <w:tcPr>
            <w:tcW w:w="1638" w:type="dxa"/>
            <w:vMerge w:val="restart"/>
            <w:vAlign w:val="center"/>
          </w:tcPr>
          <w:p w14:paraId="50CDBE99"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  <w:t>10万</w:t>
            </w:r>
          </w:p>
        </w:tc>
      </w:tr>
      <w:tr w14:paraId="1672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86" w:type="dxa"/>
            <w:vMerge w:val="continue"/>
            <w:noWrap/>
            <w:vAlign w:val="center"/>
          </w:tcPr>
          <w:p w14:paraId="4269374E">
            <w:pPr>
              <w:widowControl/>
              <w:jc w:val="center"/>
            </w:pPr>
          </w:p>
        </w:tc>
        <w:tc>
          <w:tcPr>
            <w:tcW w:w="1096" w:type="dxa"/>
            <w:vMerge w:val="continue"/>
            <w:noWrap/>
            <w:vAlign w:val="center"/>
          </w:tcPr>
          <w:p w14:paraId="6DA5AEB1">
            <w:pPr>
              <w:widowControl/>
              <w:jc w:val="center"/>
            </w:pPr>
          </w:p>
        </w:tc>
        <w:tc>
          <w:tcPr>
            <w:tcW w:w="4426" w:type="dxa"/>
            <w:vAlign w:val="center"/>
          </w:tcPr>
          <w:p w14:paraId="61D23999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Cs w:val="24"/>
              </w:rPr>
              <w:t>牛黄的人工制成品技术开发</w:t>
            </w:r>
          </w:p>
        </w:tc>
        <w:tc>
          <w:tcPr>
            <w:tcW w:w="2193" w:type="dxa"/>
            <w:vMerge w:val="continue"/>
            <w:vAlign w:val="center"/>
          </w:tcPr>
          <w:p w14:paraId="7FB76FE3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2193" w:type="dxa"/>
            <w:vMerge w:val="continue"/>
            <w:vAlign w:val="center"/>
          </w:tcPr>
          <w:p w14:paraId="7C123A28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3256C456"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Cs w:val="24"/>
                <w:lang w:val="en-US" w:eastAsia="zh-CN"/>
              </w:rPr>
            </w:pPr>
          </w:p>
        </w:tc>
      </w:tr>
    </w:tbl>
    <w:p w14:paraId="0692777D">
      <w:pPr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16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25"/>
    <w:rsid w:val="002506C9"/>
    <w:rsid w:val="003735AF"/>
    <w:rsid w:val="003900CF"/>
    <w:rsid w:val="004F599F"/>
    <w:rsid w:val="005A303A"/>
    <w:rsid w:val="005E0386"/>
    <w:rsid w:val="007F08CE"/>
    <w:rsid w:val="00851A36"/>
    <w:rsid w:val="008B6A25"/>
    <w:rsid w:val="00A06443"/>
    <w:rsid w:val="00B47C4D"/>
    <w:rsid w:val="00BD0D3C"/>
    <w:rsid w:val="00D274EE"/>
    <w:rsid w:val="04202F96"/>
    <w:rsid w:val="137E6AD9"/>
    <w:rsid w:val="2E865187"/>
    <w:rsid w:val="35774A21"/>
    <w:rsid w:val="3BFB4E3B"/>
    <w:rsid w:val="3C0E2120"/>
    <w:rsid w:val="4270446C"/>
    <w:rsid w:val="57CC661D"/>
    <w:rsid w:val="778C644A"/>
    <w:rsid w:val="7C5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468</Characters>
  <Lines>3</Lines>
  <Paragraphs>1</Paragraphs>
  <TotalTime>1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2023-11-10T02:15:00Z</dcterms:created>
  <dc:creator>dell</dc:creator>
  <cp:lastModifiedBy>走走停停</cp:lastModifiedBy>
  <cp:lastPrinted>2025-12-12T05:07:00Z</cp:lastPrinted>
  <dcterms:modified xsi:type="dcterms:W3CDTF">2025-12-29T02:26:55Z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eyJoZGlkIjoiYzI0YmU2ODE1OTM5MmRlNWI5NDQ2Y2UyMDRjMjVmZjEiLCJ1c2VySWQiOiIzMjk2MTgwMTgifQ==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85942CD2F57B4033A6E2C88E71FE6AE5_12</vt:lpwstr>
  </property>
</Properties>
</file>