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9D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5"/>
        <w:tblW w:w="8914" w:type="dxa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6"/>
        <w:gridCol w:w="2083"/>
        <w:gridCol w:w="1926"/>
        <w:gridCol w:w="3051"/>
      </w:tblGrid>
      <w:tr w14:paraId="5C2E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兰州大学口腔医用耗材遴选议价项目报名表</w:t>
            </w:r>
          </w:p>
        </w:tc>
      </w:tr>
      <w:tr w14:paraId="559E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cg202512001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2025年12月12日</w:t>
            </w:r>
          </w:p>
        </w:tc>
      </w:tr>
      <w:tr w14:paraId="479B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4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11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上午9:00</w:t>
            </w:r>
          </w:p>
        </w:tc>
      </w:tr>
      <w:tr w14:paraId="3BFE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遴选产品信息</w:t>
            </w:r>
          </w:p>
        </w:tc>
      </w:tr>
      <w:tr w14:paraId="6394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确认是否参加遴选议价</w:t>
            </w:r>
          </w:p>
          <w:p w14:paraId="5128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（请打√）</w:t>
            </w:r>
          </w:p>
        </w:tc>
      </w:tr>
      <w:tr w14:paraId="7D0C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9175"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u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医用耗材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2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7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81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C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报名企业信息</w:t>
            </w:r>
          </w:p>
        </w:tc>
      </w:tr>
      <w:tr w14:paraId="119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32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单位公章</w:t>
            </w:r>
          </w:p>
        </w:tc>
      </w:tr>
      <w:tr w14:paraId="6483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AD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B0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1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A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D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2A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5F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00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7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D7069F"/>
    <w:p w14:paraId="6C9D030E"/>
    <w:p w14:paraId="69255C07"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br w:type="page"/>
      </w:r>
    </w:p>
    <w:p w14:paraId="539AAFB9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供应商参与采购活动前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承诺书</w:t>
      </w:r>
    </w:p>
    <w:p w14:paraId="3989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260" w:hanging="12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兰州大学口腔医院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25E9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法定代表人（姓名）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合法参加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兰州大学口腔医院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医用耗材遴选议价项目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（项目编号：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cg202512001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采购活动。现就有关公平竞争事项郑重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4336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参与该项目前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采购单位兰州大学口腔医院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F75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3CA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32"/>
          <w:szCs w:val="32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列利害关系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454AE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179E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B.投资关系</w:t>
      </w:r>
    </w:p>
    <w:p w14:paraId="5E90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C.与采购单位兰州大学口腔医院在职职工有夫妻、直系血亲、三代以内旁系血亲或者近姻亲关系 </w:t>
      </w:r>
    </w:p>
    <w:p w14:paraId="69A6E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A37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6E7B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二、本单位承诺以上声明情况真实，若存在虚假情况，一切法律责任后果由本单位承担；对采购单位造成损失的，由本单位承担。</w:t>
      </w:r>
    </w:p>
    <w:p w14:paraId="29413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58B9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A92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483F5E0C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（单位公章）</w:t>
      </w:r>
    </w:p>
    <w:p w14:paraId="5D7568D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5A8673E8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   月     日 </w:t>
      </w:r>
    </w:p>
    <w:p w14:paraId="7EF1345A">
      <w:pPr>
        <w:wordWrap/>
        <w:adjustRightInd w:val="0"/>
        <w:snapToGrid w:val="0"/>
        <w:spacing w:line="240" w:lineRule="auto"/>
        <w:jc w:val="center"/>
        <w:rPr>
          <w:rFonts w:hint="eastAsia"/>
          <w:sz w:val="24"/>
          <w:szCs w:val="28"/>
          <w:highlight w:val="none"/>
        </w:rPr>
      </w:pPr>
    </w:p>
    <w:p w14:paraId="6BB3B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5DFC"/>
    <w:rsid w:val="00A03280"/>
    <w:rsid w:val="044D555C"/>
    <w:rsid w:val="08BC1D0D"/>
    <w:rsid w:val="12663045"/>
    <w:rsid w:val="13CF7548"/>
    <w:rsid w:val="21281138"/>
    <w:rsid w:val="25842FEB"/>
    <w:rsid w:val="281D6023"/>
    <w:rsid w:val="2AB4113F"/>
    <w:rsid w:val="3F6D1EA4"/>
    <w:rsid w:val="41962651"/>
    <w:rsid w:val="45A55DFC"/>
    <w:rsid w:val="47A2290D"/>
    <w:rsid w:val="4A584B8C"/>
    <w:rsid w:val="53DF7DE0"/>
    <w:rsid w:val="55F427ED"/>
    <w:rsid w:val="5AE75AEC"/>
    <w:rsid w:val="7C461053"/>
    <w:rsid w:val="7CB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477</Characters>
  <Lines>0</Lines>
  <Paragraphs>0</Paragraphs>
  <TotalTime>13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2025-07-31T08:17:00Z</dcterms:created>
  <dc:creator>孔云</dc:creator>
  <cp:lastModifiedBy>孔云</cp:lastModifiedBy>
  <dcterms:modified xsi:type="dcterms:W3CDTF">2025-12-08T06:00:02Z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0611518AF67B4E029486DCE6FDCAE2CC_11</vt:lpwstr>
  </property>
  <property fmtid="{D5CDD505-2E9C-101B-9397-08002B2CF9AE}" pid="4" name="KSOTemplateDocerSaveRecord">
    <vt:lpwstr>eyJoZGlkIjoiYTNmYmM2NjJiYWIyMGEzYzQwNTY1MDg3NGE0NTc2NjYiLCJ1c2VySWQiOiI0Mjc3MjIxOTAifQ==</vt:lpwstr>
  </property>
</Properties>
</file>